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3FA" w:rsidRPr="00242CD3" w:rsidRDefault="006543FA" w:rsidP="006543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CD3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="004767DB" w:rsidRPr="00242CD3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142A35" w:rsidRPr="00242CD3" w:rsidRDefault="00142A35" w:rsidP="00142A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CD3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баллов- 90 баллов</w:t>
      </w:r>
    </w:p>
    <w:p w:rsidR="00142A35" w:rsidRPr="00242CD3" w:rsidRDefault="00142A35" w:rsidP="006543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</w:t>
      </w:r>
      <w:r w:rsidR="00242CD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1. В социальных конфликтах могут принимать участие несколько сторон.</w:t>
      </w:r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2. В социологии вторичной считается группа, в которой отношения между людьми </w:t>
      </w:r>
      <w:r w:rsidR="003F05AB" w:rsidRPr="00242CD3">
        <w:rPr>
          <w:rFonts w:ascii="Times New Roman" w:hAnsi="Times New Roman" w:cs="Times New Roman"/>
          <w:sz w:val="24"/>
          <w:szCs w:val="24"/>
        </w:rPr>
        <w:t>могут носи</w:t>
      </w:r>
      <w:r w:rsidRPr="00242CD3">
        <w:rPr>
          <w:rFonts w:ascii="Times New Roman" w:hAnsi="Times New Roman" w:cs="Times New Roman"/>
          <w:sz w:val="24"/>
          <w:szCs w:val="24"/>
        </w:rPr>
        <w:t>т</w:t>
      </w:r>
      <w:r w:rsidR="003F05AB" w:rsidRPr="00242CD3">
        <w:rPr>
          <w:rFonts w:ascii="Times New Roman" w:hAnsi="Times New Roman" w:cs="Times New Roman"/>
          <w:sz w:val="24"/>
          <w:szCs w:val="24"/>
        </w:rPr>
        <w:t>ь</w:t>
      </w:r>
      <w:r w:rsidRPr="00242CD3">
        <w:rPr>
          <w:rFonts w:ascii="Times New Roman" w:hAnsi="Times New Roman" w:cs="Times New Roman"/>
          <w:sz w:val="24"/>
          <w:szCs w:val="24"/>
        </w:rPr>
        <w:t xml:space="preserve"> формальный, отчужденный характер.</w:t>
      </w:r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3. Сословная система и ее пережитки могут встречаться в современном обществе </w:t>
      </w:r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242CD3">
        <w:rPr>
          <w:rFonts w:ascii="Times New Roman" w:hAnsi="Times New Roman" w:cs="Times New Roman"/>
          <w:sz w:val="24"/>
          <w:szCs w:val="24"/>
        </w:rPr>
        <w:t>4. С ростом социального положения женщин, число патриархальны</w:t>
      </w:r>
      <w:r w:rsidR="003F05AB" w:rsidRPr="00242CD3">
        <w:rPr>
          <w:rFonts w:ascii="Times New Roman" w:hAnsi="Times New Roman" w:cs="Times New Roman"/>
          <w:sz w:val="24"/>
          <w:szCs w:val="24"/>
        </w:rPr>
        <w:t>х</w:t>
      </w:r>
      <w:r w:rsidRPr="00242CD3">
        <w:rPr>
          <w:rFonts w:ascii="Times New Roman" w:hAnsi="Times New Roman" w:cs="Times New Roman"/>
          <w:sz w:val="24"/>
          <w:szCs w:val="24"/>
        </w:rPr>
        <w:t xml:space="preserve"> </w:t>
      </w:r>
      <w:r w:rsidR="003F05AB" w:rsidRPr="00242CD3">
        <w:rPr>
          <w:rFonts w:ascii="Times New Roman" w:hAnsi="Times New Roman" w:cs="Times New Roman"/>
          <w:sz w:val="24"/>
          <w:szCs w:val="24"/>
        </w:rPr>
        <w:t>семей сокращается</w:t>
      </w:r>
      <w:r w:rsidRPr="00242C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5. Для современного процесса </w:t>
      </w:r>
      <w:r w:rsidR="003F05AB" w:rsidRPr="00242CD3">
        <w:rPr>
          <w:rFonts w:ascii="Times New Roman" w:hAnsi="Times New Roman" w:cs="Times New Roman"/>
          <w:sz w:val="24"/>
          <w:szCs w:val="24"/>
        </w:rPr>
        <w:t xml:space="preserve">глобализации, </w:t>
      </w:r>
      <w:r w:rsidRPr="00242CD3">
        <w:rPr>
          <w:rFonts w:ascii="Times New Roman" w:hAnsi="Times New Roman" w:cs="Times New Roman"/>
          <w:sz w:val="24"/>
          <w:szCs w:val="24"/>
        </w:rPr>
        <w:t xml:space="preserve">характерным </w:t>
      </w:r>
      <w:r w:rsidR="003F05AB" w:rsidRPr="00242CD3">
        <w:rPr>
          <w:rFonts w:ascii="Times New Roman" w:hAnsi="Times New Roman" w:cs="Times New Roman"/>
          <w:sz w:val="24"/>
          <w:szCs w:val="24"/>
        </w:rPr>
        <w:t xml:space="preserve">становится унификация ценностных ориентаций </w:t>
      </w:r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6. Постиндустриальный тип экономики характеризуется высоким уровнем развития натурального хозяйства. </w:t>
      </w:r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7. Равновесная рыночная цена —цена, которая устраивает больше производителя, нежели потребителя.</w:t>
      </w:r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8. Федеративное государство не может быть </w:t>
      </w:r>
      <w:proofErr w:type="spellStart"/>
      <w:r w:rsidR="003F05AB" w:rsidRPr="00242CD3">
        <w:rPr>
          <w:rFonts w:ascii="Times New Roman" w:hAnsi="Times New Roman" w:cs="Times New Roman"/>
          <w:sz w:val="24"/>
          <w:szCs w:val="24"/>
        </w:rPr>
        <w:t>поликонфессиональным</w:t>
      </w:r>
      <w:proofErr w:type="spellEnd"/>
      <w:r w:rsidR="003F05AB" w:rsidRPr="00242C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9. Испытательный срок является обязательным условием при приеме на работу</w:t>
      </w:r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</w:tblGrid>
      <w:tr w:rsidR="00FD1972" w:rsidRPr="00242CD3" w:rsidTr="00C60A69">
        <w:tc>
          <w:tcPr>
            <w:tcW w:w="934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D1972" w:rsidRPr="00242CD3" w:rsidTr="00C60A69">
        <w:tc>
          <w:tcPr>
            <w:tcW w:w="934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FD1972" w:rsidRPr="00242CD3" w:rsidRDefault="00FD1972" w:rsidP="00C60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05AB" w:rsidRPr="00242CD3" w:rsidRDefault="003F05AB" w:rsidP="003F0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По 1 баллу за к</w:t>
      </w:r>
      <w:r w:rsidR="00FD1972" w:rsidRPr="00242CD3">
        <w:rPr>
          <w:rFonts w:ascii="Times New Roman" w:hAnsi="Times New Roman" w:cs="Times New Roman"/>
          <w:sz w:val="24"/>
          <w:szCs w:val="24"/>
        </w:rPr>
        <w:t>аждую верную позицию, всего — 9</w:t>
      </w:r>
      <w:r w:rsidRPr="00242CD3">
        <w:rPr>
          <w:rFonts w:ascii="Times New Roman" w:hAnsi="Times New Roman" w:cs="Times New Roman"/>
          <w:sz w:val="24"/>
          <w:szCs w:val="24"/>
        </w:rPr>
        <w:t xml:space="preserve"> баллов.</w:t>
      </w:r>
      <w:r w:rsidRPr="00242CD3">
        <w:rPr>
          <w:rFonts w:ascii="Times New Roman" w:hAnsi="Times New Roman" w:cs="Times New Roman"/>
          <w:sz w:val="24"/>
          <w:szCs w:val="24"/>
        </w:rPr>
        <w:cr/>
      </w:r>
    </w:p>
    <w:p w:rsidR="006543FA" w:rsidRPr="00242CD3" w:rsidRDefault="006543FA" w:rsidP="00654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5AB" w:rsidRPr="00242CD3" w:rsidRDefault="003F05AB" w:rsidP="003F0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2. Что объединяет понятия, образующие каждый из представленных рядов? Дайте краткий ответ. </w:t>
      </w:r>
    </w:p>
    <w:p w:rsidR="003F05AB" w:rsidRPr="00242CD3" w:rsidRDefault="003F05AB" w:rsidP="003F0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1. Политическая идеология, приверженность к новым веяниям в науке, свободе в выборе деятельности, увеличению доли частного сектора в экономике;</w:t>
      </w:r>
    </w:p>
    <w:p w:rsidR="003F05AB" w:rsidRPr="00242CD3" w:rsidRDefault="003F05AB" w:rsidP="003F0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2. Социальный статус, пограничное положение, противоречивые интересы и ценности, период социальных потрясений и кризисов.</w:t>
      </w:r>
    </w:p>
    <w:p w:rsidR="003F05AB" w:rsidRPr="00242CD3" w:rsidRDefault="003F05AB" w:rsidP="003F0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3. Вид деятельности, направлен на совершенствование своих навыков в производстве, позволяет обеспечивать материальное благосостояние человека, имеет прикладное значение.</w:t>
      </w:r>
    </w:p>
    <w:p w:rsidR="003F05AB" w:rsidRPr="00242CD3" w:rsidRDefault="003F05AB" w:rsidP="003F0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5AB" w:rsidRPr="00242CD3" w:rsidRDefault="003F05AB" w:rsidP="003F0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По 3 балла за каждую верную позицию, всего — 9 баллов.</w:t>
      </w:r>
    </w:p>
    <w:p w:rsidR="003F05AB" w:rsidRPr="00242CD3" w:rsidRDefault="003F05AB" w:rsidP="003F0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5AB" w:rsidRPr="00242CD3" w:rsidRDefault="003F05AB" w:rsidP="003F0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3. Исправьте ошибки, допущенные в тексте.</w:t>
      </w:r>
    </w:p>
    <w:p w:rsidR="003F05AB" w:rsidRPr="00242CD3" w:rsidRDefault="003F05AB" w:rsidP="003F0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5AB" w:rsidRPr="00242CD3" w:rsidRDefault="003F05AB" w:rsidP="003F05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Современные политические партии переживают кризис</w:t>
      </w:r>
      <w:r w:rsidR="002F5DB8" w:rsidRPr="00242CD3">
        <w:rPr>
          <w:rFonts w:ascii="Times New Roman" w:hAnsi="Times New Roman" w:cs="Times New Roman"/>
          <w:sz w:val="24"/>
          <w:szCs w:val="24"/>
        </w:rPr>
        <w:t xml:space="preserve">. Это касается всех ее элементов таких как: структура, стремление к власти, идеология, поддержка среди населения. </w:t>
      </w:r>
    </w:p>
    <w:p w:rsidR="002F5DB8" w:rsidRPr="00242CD3" w:rsidRDefault="002F5DB8" w:rsidP="003F05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Структура современных партий вновь перешла от кадровых к массовым. Роль идеологии возросла, но при этом упала поддержка среди населения. Партийные идеологии стали очень сильно разнится, а политические лидеры перестали ярко выделяться среди общественности. </w:t>
      </w:r>
    </w:p>
    <w:p w:rsidR="002F5DB8" w:rsidRPr="00242CD3" w:rsidRDefault="002F5DB8" w:rsidP="003F05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В новых условиях партии вынуждены по-новому адаптироваться. Дабы заручится поддержкой населения во многих городах создаются центры по консультированию и </w:t>
      </w:r>
      <w:r w:rsidRPr="00242CD3">
        <w:rPr>
          <w:rFonts w:ascii="Times New Roman" w:hAnsi="Times New Roman" w:cs="Times New Roman"/>
          <w:sz w:val="24"/>
          <w:szCs w:val="24"/>
        </w:rPr>
        <w:lastRenderedPageBreak/>
        <w:t xml:space="preserve">помощи гражданам. Активно ведется мониторинг запросов общественных населения, на основе которых и формируется политическая повестка дня. </w:t>
      </w:r>
    </w:p>
    <w:p w:rsidR="000F25A2" w:rsidRPr="00242CD3" w:rsidRDefault="000F25A2" w:rsidP="002F5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DB8" w:rsidRPr="00242CD3" w:rsidRDefault="002F5DB8" w:rsidP="002F5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По 3 балла за</w:t>
      </w:r>
      <w:r w:rsidR="00965FB6" w:rsidRPr="00242CD3">
        <w:rPr>
          <w:rFonts w:ascii="Times New Roman" w:hAnsi="Times New Roman" w:cs="Times New Roman"/>
          <w:sz w:val="24"/>
          <w:szCs w:val="24"/>
        </w:rPr>
        <w:t xml:space="preserve"> каждую верный ответ, всего — 12</w:t>
      </w:r>
      <w:r w:rsidRPr="00242CD3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2F5DB8" w:rsidRPr="00242CD3" w:rsidRDefault="002F5DB8">
      <w:pPr>
        <w:rPr>
          <w:rFonts w:ascii="Times New Roman" w:hAnsi="Times New Roman" w:cs="Times New Roman"/>
          <w:sz w:val="24"/>
          <w:szCs w:val="24"/>
        </w:rPr>
      </w:pPr>
    </w:p>
    <w:p w:rsidR="002F5DB8" w:rsidRPr="00242CD3" w:rsidRDefault="00965FB6">
      <w:pPr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4. Используя все приведенные ниже термины, заполните таблицу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65FB6" w:rsidRPr="00242CD3" w:rsidTr="00965FB6">
        <w:tc>
          <w:tcPr>
            <w:tcW w:w="3115" w:type="dxa"/>
          </w:tcPr>
          <w:p w:rsidR="00965FB6" w:rsidRPr="00242CD3" w:rsidRDefault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</w:p>
        </w:tc>
        <w:tc>
          <w:tcPr>
            <w:tcW w:w="3115" w:type="dxa"/>
          </w:tcPr>
          <w:p w:rsidR="00965FB6" w:rsidRPr="00242CD3" w:rsidRDefault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3115" w:type="dxa"/>
          </w:tcPr>
          <w:p w:rsidR="00965FB6" w:rsidRPr="00242CD3" w:rsidRDefault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 xml:space="preserve">Животное </w:t>
            </w:r>
          </w:p>
        </w:tc>
      </w:tr>
      <w:tr w:rsidR="00965FB6" w:rsidRPr="00242CD3" w:rsidTr="00965FB6">
        <w:tc>
          <w:tcPr>
            <w:tcW w:w="3115" w:type="dxa"/>
          </w:tcPr>
          <w:p w:rsidR="00965FB6" w:rsidRPr="00242CD3" w:rsidRDefault="00965FB6" w:rsidP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3115" w:type="dxa"/>
          </w:tcPr>
          <w:p w:rsidR="00965FB6" w:rsidRPr="00242CD3" w:rsidRDefault="00965FB6" w:rsidP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965FB6" w:rsidRPr="00242CD3" w:rsidRDefault="00965FB6" w:rsidP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B6" w:rsidRPr="00242CD3" w:rsidTr="00965FB6">
        <w:tc>
          <w:tcPr>
            <w:tcW w:w="3115" w:type="dxa"/>
          </w:tcPr>
          <w:p w:rsidR="00965FB6" w:rsidRPr="00242CD3" w:rsidRDefault="00965FB6" w:rsidP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Механизмы взаимодействия с окружающей средой</w:t>
            </w:r>
          </w:p>
        </w:tc>
        <w:tc>
          <w:tcPr>
            <w:tcW w:w="3115" w:type="dxa"/>
          </w:tcPr>
          <w:p w:rsidR="00965FB6" w:rsidRPr="00242CD3" w:rsidRDefault="00965FB6" w:rsidP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965FB6" w:rsidRPr="00242CD3" w:rsidRDefault="00965FB6" w:rsidP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B6" w:rsidRPr="00242CD3" w:rsidTr="00965FB6">
        <w:tc>
          <w:tcPr>
            <w:tcW w:w="3115" w:type="dxa"/>
          </w:tcPr>
          <w:p w:rsidR="00965FB6" w:rsidRPr="00242CD3" w:rsidRDefault="00965FB6" w:rsidP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цели </w:t>
            </w:r>
          </w:p>
        </w:tc>
        <w:tc>
          <w:tcPr>
            <w:tcW w:w="3115" w:type="dxa"/>
          </w:tcPr>
          <w:p w:rsidR="00965FB6" w:rsidRPr="00242CD3" w:rsidRDefault="00965FB6" w:rsidP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965FB6" w:rsidRPr="00242CD3" w:rsidRDefault="00965FB6" w:rsidP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B6" w:rsidRPr="00242CD3" w:rsidTr="00965FB6">
        <w:tc>
          <w:tcPr>
            <w:tcW w:w="3115" w:type="dxa"/>
          </w:tcPr>
          <w:p w:rsidR="00965FB6" w:rsidRPr="00242CD3" w:rsidRDefault="00965FB6" w:rsidP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поведения </w:t>
            </w:r>
          </w:p>
        </w:tc>
        <w:tc>
          <w:tcPr>
            <w:tcW w:w="3115" w:type="dxa"/>
          </w:tcPr>
          <w:p w:rsidR="00965FB6" w:rsidRPr="00242CD3" w:rsidRDefault="00965FB6" w:rsidP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965FB6" w:rsidRPr="00242CD3" w:rsidRDefault="00965FB6" w:rsidP="00965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5FB6" w:rsidRPr="00242CD3" w:rsidRDefault="00965FB6">
      <w:pPr>
        <w:rPr>
          <w:rFonts w:ascii="Times New Roman" w:hAnsi="Times New Roman" w:cs="Times New Roman"/>
          <w:sz w:val="24"/>
          <w:szCs w:val="24"/>
        </w:rPr>
      </w:pPr>
    </w:p>
    <w:p w:rsidR="00965FB6" w:rsidRPr="00242CD3" w:rsidRDefault="008037F1" w:rsidP="00965FB6">
      <w:pPr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По 2 балла за каждую верное</w:t>
      </w:r>
      <w:r w:rsidR="00965FB6" w:rsidRPr="00242CD3">
        <w:rPr>
          <w:rFonts w:ascii="Times New Roman" w:hAnsi="Times New Roman" w:cs="Times New Roman"/>
          <w:sz w:val="24"/>
          <w:szCs w:val="24"/>
        </w:rPr>
        <w:t xml:space="preserve"> по</w:t>
      </w:r>
      <w:r w:rsidRPr="00242CD3">
        <w:rPr>
          <w:rFonts w:ascii="Times New Roman" w:hAnsi="Times New Roman" w:cs="Times New Roman"/>
          <w:sz w:val="24"/>
          <w:szCs w:val="24"/>
        </w:rPr>
        <w:t>яснение, всего — 8</w:t>
      </w:r>
      <w:r w:rsidR="00965FB6" w:rsidRPr="00242CD3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965FB6" w:rsidRPr="00242CD3" w:rsidRDefault="00965FB6">
      <w:pPr>
        <w:rPr>
          <w:rFonts w:ascii="Times New Roman" w:hAnsi="Times New Roman" w:cs="Times New Roman"/>
          <w:sz w:val="24"/>
          <w:szCs w:val="24"/>
        </w:rPr>
      </w:pPr>
    </w:p>
    <w:p w:rsidR="008037F1" w:rsidRPr="00242CD3" w:rsidRDefault="008037F1">
      <w:pPr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5. Решите логическую задачу.</w:t>
      </w:r>
    </w:p>
    <w:p w:rsidR="008037F1" w:rsidRPr="00242CD3" w:rsidRDefault="008037F1" w:rsidP="008037F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Парламент состоит из двух равных по численности палат. На совместном заседании, связанном с принятием важного решения, присутствовали все представители обеих палат. Из-за важности вопроса при голосовании никто не воздержался. После подведения итогов было объявлено, что решение принято большинством в 25 голосов. Оппозиция закричала: "Это обман!" Как это удалось определить?</w:t>
      </w:r>
    </w:p>
    <w:p w:rsidR="008037F1" w:rsidRPr="00242CD3" w:rsidRDefault="008037F1" w:rsidP="000F25A2">
      <w:pPr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8 - баллов за правильное решение с обоснованием </w:t>
      </w:r>
    </w:p>
    <w:p w:rsidR="00CF7DE1" w:rsidRPr="00242CD3" w:rsidRDefault="008037F1" w:rsidP="008037F1">
      <w:pPr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6. </w:t>
      </w:r>
      <w:r w:rsidR="00CF7DE1" w:rsidRPr="00242CD3">
        <w:rPr>
          <w:rFonts w:ascii="Times New Roman" w:hAnsi="Times New Roman" w:cs="Times New Roman"/>
          <w:sz w:val="24"/>
          <w:szCs w:val="24"/>
        </w:rPr>
        <w:t xml:space="preserve">Решите юридическую задачу. </w:t>
      </w:r>
    </w:p>
    <w:p w:rsidR="008037F1" w:rsidRPr="00242CD3" w:rsidRDefault="00CF7DE1" w:rsidP="008037F1">
      <w:pPr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Законодательное собрание одной из республик РФ утвердило законопроект, предложенный правительством республики. Согласно этому закону в целях борьбы с утечкой капитала в республике вводилась своя денежная единица. Имеет ли право законодательный орган республики утвердить данный законопроект? Приведите два аргумента в обоснование своей позиции.</w:t>
      </w:r>
    </w:p>
    <w:p w:rsidR="00CF7DE1" w:rsidRPr="00242CD3" w:rsidRDefault="00CF7DE1" w:rsidP="00CF7DE1">
      <w:pPr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За правильный ответ 2 балла, за каждое правильное пояснение 3 балла. Всего 8 баллов максимум. </w:t>
      </w:r>
    </w:p>
    <w:p w:rsidR="008037F1" w:rsidRPr="00242CD3" w:rsidRDefault="008037F1" w:rsidP="008037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7. Для покупки автомобиля Иван Иванович взял деньги взаймы у друга. Через год он должен вернуть деньги другу в размере 480 000 рублей. В текущий момент у Ивана Ивановича появились </w:t>
      </w:r>
      <w:r w:rsidR="00C86843" w:rsidRPr="00242CD3">
        <w:rPr>
          <w:rFonts w:ascii="Times New Roman" w:hAnsi="Times New Roman" w:cs="Times New Roman"/>
          <w:sz w:val="24"/>
          <w:szCs w:val="24"/>
        </w:rPr>
        <w:t>дополнительные доходы,</w:t>
      </w:r>
      <w:r w:rsidRPr="00242CD3">
        <w:rPr>
          <w:rFonts w:ascii="Times New Roman" w:hAnsi="Times New Roman" w:cs="Times New Roman"/>
          <w:sz w:val="24"/>
          <w:szCs w:val="24"/>
        </w:rPr>
        <w:t xml:space="preserve"> и он решил вернуть кредит сейчас. Не меньше какой суммы Иван Иванович должен предложить друг другу в качестве платежа в текущий момент, чтобы друг согласился? Сейчас ставка банковского процента составляет 20% годовых.</w:t>
      </w:r>
    </w:p>
    <w:p w:rsidR="008037F1" w:rsidRPr="00242CD3" w:rsidRDefault="008037F1" w:rsidP="008037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7F1" w:rsidRPr="00242CD3" w:rsidRDefault="008037F1" w:rsidP="008037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7F1" w:rsidRPr="00242CD3" w:rsidRDefault="008037F1" w:rsidP="008037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Всего 8 баллов </w:t>
      </w:r>
    </w:p>
    <w:p w:rsidR="00CF7DE1" w:rsidRPr="00242CD3" w:rsidRDefault="00CF7DE1" w:rsidP="008037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DE1" w:rsidRPr="00242CD3" w:rsidRDefault="00CF7DE1" w:rsidP="008037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7F1" w:rsidRPr="00242CD3" w:rsidRDefault="00CF7DE1" w:rsidP="008037F1">
      <w:pPr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lastRenderedPageBreak/>
        <w:t xml:space="preserve">8. Аристотель является автором знаменитой работы «Афинская </w:t>
      </w:r>
      <w:proofErr w:type="spellStart"/>
      <w:r w:rsidRPr="00242CD3">
        <w:rPr>
          <w:rFonts w:ascii="Times New Roman" w:hAnsi="Times New Roman" w:cs="Times New Roman"/>
          <w:sz w:val="24"/>
          <w:szCs w:val="24"/>
        </w:rPr>
        <w:t>полития</w:t>
      </w:r>
      <w:proofErr w:type="spellEnd"/>
      <w:r w:rsidRPr="00242CD3">
        <w:rPr>
          <w:rFonts w:ascii="Times New Roman" w:hAnsi="Times New Roman" w:cs="Times New Roman"/>
          <w:sz w:val="24"/>
          <w:szCs w:val="24"/>
        </w:rPr>
        <w:t xml:space="preserve">» в своей работе он сравнил и классифицировал формы правления того времени. Заполните таблицу.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F7DE1" w:rsidRPr="00242CD3" w:rsidTr="00CF7DE1">
        <w:tc>
          <w:tcPr>
            <w:tcW w:w="3115" w:type="dxa"/>
          </w:tcPr>
          <w:p w:rsidR="00CF7DE1" w:rsidRPr="00242CD3" w:rsidRDefault="00CF7DE1" w:rsidP="00C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Число руководителей</w:t>
            </w:r>
          </w:p>
        </w:tc>
        <w:tc>
          <w:tcPr>
            <w:tcW w:w="3115" w:type="dxa"/>
          </w:tcPr>
          <w:p w:rsidR="00CF7DE1" w:rsidRPr="00242CD3" w:rsidRDefault="00CF7DE1" w:rsidP="00C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Правильная</w:t>
            </w:r>
          </w:p>
        </w:tc>
        <w:tc>
          <w:tcPr>
            <w:tcW w:w="3115" w:type="dxa"/>
          </w:tcPr>
          <w:p w:rsidR="00CF7DE1" w:rsidRPr="00242CD3" w:rsidRDefault="00CF7DE1" w:rsidP="00C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Неправильная</w:t>
            </w:r>
          </w:p>
        </w:tc>
      </w:tr>
      <w:tr w:rsidR="00CF7DE1" w:rsidRPr="00242CD3" w:rsidTr="00CF7DE1">
        <w:tc>
          <w:tcPr>
            <w:tcW w:w="3115" w:type="dxa"/>
          </w:tcPr>
          <w:p w:rsidR="00CF7DE1" w:rsidRPr="00242CD3" w:rsidRDefault="00CF7DE1" w:rsidP="00C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3115" w:type="dxa"/>
          </w:tcPr>
          <w:p w:rsidR="00CF7DE1" w:rsidRPr="00242CD3" w:rsidRDefault="00CF7DE1" w:rsidP="00C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Монархия</w:t>
            </w:r>
          </w:p>
        </w:tc>
        <w:tc>
          <w:tcPr>
            <w:tcW w:w="3115" w:type="dxa"/>
          </w:tcPr>
          <w:p w:rsidR="00CF7DE1" w:rsidRPr="00242CD3" w:rsidRDefault="00CF7DE1" w:rsidP="00C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DE1" w:rsidRPr="00242CD3" w:rsidTr="00CF7DE1">
        <w:tc>
          <w:tcPr>
            <w:tcW w:w="3115" w:type="dxa"/>
          </w:tcPr>
          <w:p w:rsidR="00CF7DE1" w:rsidRPr="00242CD3" w:rsidRDefault="00CF7DE1" w:rsidP="00C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CF7DE1" w:rsidRPr="00242CD3" w:rsidRDefault="00CF7DE1" w:rsidP="00C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CF7DE1" w:rsidRPr="00242CD3" w:rsidRDefault="00CF7DE1" w:rsidP="00C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 xml:space="preserve">Олигархия </w:t>
            </w:r>
          </w:p>
        </w:tc>
      </w:tr>
      <w:tr w:rsidR="00CF7DE1" w:rsidRPr="00242CD3" w:rsidTr="00CF7DE1">
        <w:tc>
          <w:tcPr>
            <w:tcW w:w="3115" w:type="dxa"/>
          </w:tcPr>
          <w:p w:rsidR="00CF7DE1" w:rsidRPr="00242CD3" w:rsidRDefault="00CF7DE1" w:rsidP="00C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Большинство</w:t>
            </w:r>
          </w:p>
        </w:tc>
        <w:tc>
          <w:tcPr>
            <w:tcW w:w="3115" w:type="dxa"/>
          </w:tcPr>
          <w:p w:rsidR="00CF7DE1" w:rsidRPr="00242CD3" w:rsidRDefault="00CF7DE1" w:rsidP="00C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CF7DE1" w:rsidRPr="00242CD3" w:rsidRDefault="00CF7DE1" w:rsidP="00C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2CD3">
              <w:rPr>
                <w:rFonts w:ascii="Times New Roman" w:hAnsi="Times New Roman" w:cs="Times New Roman"/>
                <w:sz w:val="24"/>
                <w:szCs w:val="24"/>
              </w:rPr>
              <w:t>Полития</w:t>
            </w:r>
            <w:proofErr w:type="spellEnd"/>
            <w:r w:rsidRPr="00242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F7DE1" w:rsidRPr="00242CD3" w:rsidRDefault="00CF7DE1" w:rsidP="008037F1">
      <w:pPr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По 2 балла</w:t>
      </w:r>
      <w:r w:rsidR="00782CF8" w:rsidRPr="00242CD3">
        <w:rPr>
          <w:rFonts w:ascii="Times New Roman" w:hAnsi="Times New Roman" w:cs="Times New Roman"/>
          <w:sz w:val="24"/>
          <w:szCs w:val="24"/>
        </w:rPr>
        <w:t xml:space="preserve"> за правильно заполненную графу. Всего 8 баллов. </w:t>
      </w:r>
    </w:p>
    <w:p w:rsidR="00E95885" w:rsidRPr="00242CD3" w:rsidRDefault="00E95885" w:rsidP="00E95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9. Прочитайте фрагмент текста и выполните задания.</w:t>
      </w:r>
    </w:p>
    <w:p w:rsidR="00E95885" w:rsidRPr="00242CD3" w:rsidRDefault="00E95885" w:rsidP="00E95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5885" w:rsidRPr="00242CD3" w:rsidRDefault="00E95885" w:rsidP="00E95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Прочитайте текст и выполните задания к нему.</w:t>
      </w:r>
    </w:p>
    <w:p w:rsidR="00E95885" w:rsidRPr="00242CD3" w:rsidRDefault="00E95885" w:rsidP="00E95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 </w:t>
      </w:r>
      <w:r w:rsidRPr="00242CD3">
        <w:rPr>
          <w:rFonts w:ascii="Times New Roman" w:hAnsi="Times New Roman" w:cs="Times New Roman"/>
          <w:sz w:val="24"/>
          <w:szCs w:val="24"/>
          <w:u w:val="single"/>
        </w:rPr>
        <w:t>«Наука (1)</w:t>
      </w:r>
      <w:r w:rsidRPr="00242CD3">
        <w:rPr>
          <w:rFonts w:ascii="Times New Roman" w:hAnsi="Times New Roman" w:cs="Times New Roman"/>
          <w:sz w:val="24"/>
          <w:szCs w:val="24"/>
        </w:rPr>
        <w:t xml:space="preserve"> превращалась для них в символ веры, который не столько расчищал дорогу новому, сколько защищал прежние общинные идеалы. Результатом подобных верований стал целый ряд последствий… Прежде всего, это </w:t>
      </w:r>
      <w:r w:rsidRPr="00242CD3">
        <w:rPr>
          <w:rFonts w:ascii="Times New Roman" w:hAnsi="Times New Roman" w:cs="Times New Roman"/>
          <w:sz w:val="24"/>
          <w:szCs w:val="24"/>
          <w:u w:val="single"/>
        </w:rPr>
        <w:t>конфликт (2)</w:t>
      </w:r>
      <w:r w:rsidRPr="00242CD3">
        <w:rPr>
          <w:rFonts w:ascii="Times New Roman" w:hAnsi="Times New Roman" w:cs="Times New Roman"/>
          <w:sz w:val="24"/>
          <w:szCs w:val="24"/>
        </w:rPr>
        <w:t xml:space="preserve"> поколений, поскольку «дети» были уверены, что в отсталости России… виноваты исключительно «отцы». Это вполне в наших </w:t>
      </w:r>
      <w:r w:rsidRPr="00242CD3">
        <w:rPr>
          <w:rFonts w:ascii="Times New Roman" w:hAnsi="Times New Roman" w:cs="Times New Roman"/>
          <w:sz w:val="24"/>
          <w:szCs w:val="24"/>
          <w:u w:val="single"/>
        </w:rPr>
        <w:t>традициях (3).</w:t>
      </w:r>
      <w:r w:rsidRPr="00242CD3">
        <w:rPr>
          <w:rFonts w:ascii="Times New Roman" w:hAnsi="Times New Roman" w:cs="Times New Roman"/>
          <w:sz w:val="24"/>
          <w:szCs w:val="24"/>
        </w:rPr>
        <w:t xml:space="preserve"> Запретительные меры, принятые правительством в отношении «тлетворных» идей… спровоцировали появление у радикальной </w:t>
      </w:r>
      <w:r w:rsidRPr="00242CD3">
        <w:rPr>
          <w:rFonts w:ascii="Times New Roman" w:hAnsi="Times New Roman" w:cs="Times New Roman"/>
          <w:sz w:val="24"/>
          <w:szCs w:val="24"/>
          <w:u w:val="single"/>
        </w:rPr>
        <w:t xml:space="preserve">(радикализм </w:t>
      </w:r>
      <w:proofErr w:type="gramStart"/>
      <w:r w:rsidRPr="00242CD3">
        <w:rPr>
          <w:rFonts w:ascii="Times New Roman" w:hAnsi="Times New Roman" w:cs="Times New Roman"/>
          <w:sz w:val="24"/>
          <w:szCs w:val="24"/>
          <w:u w:val="single"/>
        </w:rPr>
        <w:t>–  4</w:t>
      </w:r>
      <w:proofErr w:type="gramEnd"/>
      <w:r w:rsidRPr="00242CD3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242CD3">
        <w:rPr>
          <w:rFonts w:ascii="Times New Roman" w:hAnsi="Times New Roman" w:cs="Times New Roman"/>
          <w:sz w:val="24"/>
          <w:szCs w:val="24"/>
        </w:rPr>
        <w:t xml:space="preserve"> молодежи заметной нелояльности к </w:t>
      </w:r>
      <w:r w:rsidRPr="00242CD3">
        <w:rPr>
          <w:rFonts w:ascii="Times New Roman" w:hAnsi="Times New Roman" w:cs="Times New Roman"/>
          <w:sz w:val="24"/>
          <w:szCs w:val="24"/>
          <w:u w:val="single"/>
        </w:rPr>
        <w:t>власти (5).</w:t>
      </w:r>
      <w:r w:rsidRPr="00242CD3">
        <w:rPr>
          <w:rFonts w:ascii="Times New Roman" w:hAnsi="Times New Roman" w:cs="Times New Roman"/>
          <w:sz w:val="24"/>
          <w:szCs w:val="24"/>
        </w:rPr>
        <w:t xml:space="preserve"> Уже в начале 1860-х годов часть из них открыто стремилась к полному и скорейшему уничтожению старого государственного строя, а то и </w:t>
      </w:r>
      <w:r w:rsidRPr="00242CD3">
        <w:rPr>
          <w:rFonts w:ascii="Times New Roman" w:hAnsi="Times New Roman" w:cs="Times New Roman"/>
          <w:sz w:val="24"/>
          <w:szCs w:val="24"/>
          <w:u w:val="single"/>
        </w:rPr>
        <w:t>государства (6)</w:t>
      </w:r>
      <w:r w:rsidRPr="00242CD3">
        <w:rPr>
          <w:rFonts w:ascii="Times New Roman" w:hAnsi="Times New Roman" w:cs="Times New Roman"/>
          <w:sz w:val="24"/>
          <w:szCs w:val="24"/>
        </w:rPr>
        <w:t xml:space="preserve"> вообще». (из очерка </w:t>
      </w:r>
    </w:p>
    <w:p w:rsidR="00E95885" w:rsidRPr="00242CD3" w:rsidRDefault="00E95885" w:rsidP="00E95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5885" w:rsidRPr="00242CD3" w:rsidRDefault="00E95885" w:rsidP="00E958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Ляшенко Л.М. «…Печальной памяти восьмидесятые </w:t>
      </w:r>
      <w:r w:rsidR="00C86843" w:rsidRPr="00242CD3">
        <w:rPr>
          <w:rFonts w:ascii="Times New Roman" w:hAnsi="Times New Roman" w:cs="Times New Roman"/>
          <w:sz w:val="24"/>
          <w:szCs w:val="24"/>
        </w:rPr>
        <w:t>годы» /</w:t>
      </w:r>
      <w:r w:rsidRPr="00242CD3">
        <w:rPr>
          <w:rFonts w:ascii="Times New Roman" w:hAnsi="Times New Roman" w:cs="Times New Roman"/>
          <w:sz w:val="24"/>
          <w:szCs w:val="24"/>
        </w:rPr>
        <w:t xml:space="preserve">/ Анатомия террора: </w:t>
      </w:r>
      <w:proofErr w:type="spellStart"/>
      <w:r w:rsidRPr="00242CD3">
        <w:rPr>
          <w:rFonts w:ascii="Times New Roman" w:hAnsi="Times New Roman" w:cs="Times New Roman"/>
          <w:sz w:val="24"/>
          <w:szCs w:val="24"/>
        </w:rPr>
        <w:t>сб</w:t>
      </w:r>
      <w:proofErr w:type="gramStart"/>
      <w:r w:rsidRPr="00242CD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42CD3">
        <w:rPr>
          <w:rFonts w:ascii="Times New Roman" w:hAnsi="Times New Roman" w:cs="Times New Roman"/>
          <w:sz w:val="24"/>
          <w:szCs w:val="24"/>
        </w:rPr>
        <w:t>ист</w:t>
      </w:r>
      <w:proofErr w:type="spellEnd"/>
      <w:r w:rsidRPr="00242CD3">
        <w:rPr>
          <w:rFonts w:ascii="Times New Roman" w:hAnsi="Times New Roman" w:cs="Times New Roman"/>
          <w:sz w:val="24"/>
          <w:szCs w:val="24"/>
        </w:rPr>
        <w:t>-лит. произв. М., 2007).</w:t>
      </w:r>
    </w:p>
    <w:p w:rsidR="00E95885" w:rsidRPr="00242CD3" w:rsidRDefault="00E95885" w:rsidP="00E95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5885" w:rsidRPr="00242CD3" w:rsidRDefault="00E95885" w:rsidP="00E95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9.1. Дайте определение всем подчеркнутым и пронумерованным терминам.</w:t>
      </w:r>
    </w:p>
    <w:p w:rsidR="00E95885" w:rsidRPr="00242CD3" w:rsidRDefault="00E95885" w:rsidP="00E95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5885" w:rsidRPr="00242CD3" w:rsidRDefault="00E95885" w:rsidP="00E95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>9.2. Как называли представителей русского революционного движения, о которых идет речь в этом отрывке? ________________________________</w:t>
      </w:r>
    </w:p>
    <w:p w:rsidR="00E95885" w:rsidRPr="00242CD3" w:rsidRDefault="00E95885" w:rsidP="00E95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5885" w:rsidRPr="00242CD3" w:rsidRDefault="00E95885" w:rsidP="00E95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CD3">
        <w:rPr>
          <w:rFonts w:ascii="Times New Roman" w:hAnsi="Times New Roman" w:cs="Times New Roman"/>
          <w:sz w:val="24"/>
          <w:szCs w:val="24"/>
        </w:rPr>
        <w:t xml:space="preserve"> До 3 баллов за каждое верное определение и 2 балла за определение социальных норм. Всего – 20 баллов.</w:t>
      </w:r>
    </w:p>
    <w:p w:rsidR="00E95885" w:rsidRPr="00142A35" w:rsidRDefault="00E95885" w:rsidP="00E958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0B7" w:rsidRPr="00142A35" w:rsidRDefault="004530B7" w:rsidP="008037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30B7" w:rsidRPr="00142A35" w:rsidRDefault="004530B7" w:rsidP="008037F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530B7" w:rsidRPr="00142A3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0AB" w:rsidRDefault="00C840AB" w:rsidP="004767DB">
      <w:pPr>
        <w:spacing w:after="0" w:line="240" w:lineRule="auto"/>
      </w:pPr>
      <w:r>
        <w:separator/>
      </w:r>
    </w:p>
  </w:endnote>
  <w:endnote w:type="continuationSeparator" w:id="0">
    <w:p w:rsidR="00C840AB" w:rsidRDefault="00C840AB" w:rsidP="00476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0AB" w:rsidRDefault="00C840AB" w:rsidP="004767DB">
      <w:pPr>
        <w:spacing w:after="0" w:line="240" w:lineRule="auto"/>
      </w:pPr>
      <w:r>
        <w:separator/>
      </w:r>
    </w:p>
  </w:footnote>
  <w:footnote w:type="continuationSeparator" w:id="0">
    <w:p w:rsidR="00C840AB" w:rsidRDefault="00C840AB" w:rsidP="00476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7DB" w:rsidRPr="004767DB" w:rsidRDefault="004767DB" w:rsidP="004767DB">
    <w:pPr>
      <w:pStyle w:val="a6"/>
      <w:jc w:val="center"/>
    </w:pPr>
    <w:r w:rsidRPr="004767DB">
      <w:t>ВСЕРОССИЙСКАЯ ОЛИМПИАДА ШКОЛЬНИКОВ</w:t>
    </w:r>
  </w:p>
  <w:p w:rsidR="004767DB" w:rsidRPr="004767DB" w:rsidRDefault="004767DB" w:rsidP="004767DB">
    <w:pPr>
      <w:pStyle w:val="a6"/>
      <w:jc w:val="center"/>
    </w:pPr>
    <w:r w:rsidRPr="004767DB">
      <w:t>ПО ОБЩЕСТВОЗНАНИЮ 2020–2021 уч. г.</w:t>
    </w:r>
  </w:p>
  <w:p w:rsidR="004767DB" w:rsidRPr="004767DB" w:rsidRDefault="004767DB" w:rsidP="004767DB">
    <w:pPr>
      <w:pStyle w:val="a6"/>
      <w:jc w:val="center"/>
    </w:pPr>
    <w:r w:rsidRPr="004767DB">
      <w:t xml:space="preserve">ШКОЛЬНЫЙ ЭТАП, </w:t>
    </w:r>
    <w:r>
      <w:t>9</w:t>
    </w:r>
    <w:r w:rsidRPr="004767DB">
      <w:t xml:space="preserve"> КЛАСС</w:t>
    </w:r>
  </w:p>
  <w:p w:rsidR="004767DB" w:rsidRDefault="004767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6E2F6F"/>
    <w:multiLevelType w:val="hybridMultilevel"/>
    <w:tmpl w:val="F216BA7C"/>
    <w:lvl w:ilvl="0" w:tplc="6C96577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81"/>
    <w:rsid w:val="000F25A2"/>
    <w:rsid w:val="00142A35"/>
    <w:rsid w:val="00242CD3"/>
    <w:rsid w:val="00297D68"/>
    <w:rsid w:val="002F5DB8"/>
    <w:rsid w:val="003F05AB"/>
    <w:rsid w:val="004530B7"/>
    <w:rsid w:val="00464E90"/>
    <w:rsid w:val="004767DB"/>
    <w:rsid w:val="006543FA"/>
    <w:rsid w:val="00782CF8"/>
    <w:rsid w:val="008037F1"/>
    <w:rsid w:val="00847801"/>
    <w:rsid w:val="00965FB6"/>
    <w:rsid w:val="00B21695"/>
    <w:rsid w:val="00B93481"/>
    <w:rsid w:val="00C840AB"/>
    <w:rsid w:val="00C86843"/>
    <w:rsid w:val="00CF7DE1"/>
    <w:rsid w:val="00E95885"/>
    <w:rsid w:val="00FD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7E8A0-1D0D-4D19-B08A-96718751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3F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4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65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037F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76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67DB"/>
  </w:style>
  <w:style w:type="paragraph" w:styleId="a8">
    <w:name w:val="footer"/>
    <w:basedOn w:val="a"/>
    <w:link w:val="a9"/>
    <w:uiPriority w:val="99"/>
    <w:unhideWhenUsed/>
    <w:rsid w:val="00476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6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Батор Будаев</dc:creator>
  <cp:keywords/>
  <dc:description/>
  <cp:lastModifiedBy>11</cp:lastModifiedBy>
  <cp:revision>9</cp:revision>
  <dcterms:created xsi:type="dcterms:W3CDTF">2020-09-29T12:02:00Z</dcterms:created>
  <dcterms:modified xsi:type="dcterms:W3CDTF">2020-10-02T01:17:00Z</dcterms:modified>
</cp:coreProperties>
</file>